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FF" w:rsidRDefault="007637FF" w:rsidP="00042C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EC5CFF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7637FF" w:rsidRPr="007E79C5" w:rsidRDefault="007637FF" w:rsidP="00763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7637FF" w:rsidRPr="007E79C5" w:rsidRDefault="007637FF" w:rsidP="00763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</w:t>
      </w:r>
      <w:proofErr w:type="spellStart"/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Игрим</w:t>
      </w:r>
      <w:proofErr w:type="spellEnd"/>
    </w:p>
    <w:p w:rsidR="007637FF" w:rsidRPr="007E79C5" w:rsidRDefault="007637FF" w:rsidP="007637FF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7E79C5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1D3A49">
        <w:rPr>
          <w:rFonts w:ascii="Times New Roman" w:hAnsi="Times New Roman" w:cs="Times New Roman"/>
          <w:color w:val="000000"/>
          <w:sz w:val="20"/>
          <w:szCs w:val="20"/>
        </w:rPr>
        <w:t>30.09.</w:t>
      </w:r>
      <w:r w:rsidRPr="007E79C5">
        <w:rPr>
          <w:rFonts w:ascii="Times New Roman" w:hAnsi="Times New Roman" w:cs="Times New Roman"/>
          <w:color w:val="000000"/>
          <w:sz w:val="20"/>
          <w:szCs w:val="20"/>
        </w:rPr>
        <w:t>201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E79C5">
        <w:rPr>
          <w:rFonts w:ascii="Times New Roman" w:hAnsi="Times New Roman" w:cs="Times New Roman"/>
          <w:color w:val="000000"/>
          <w:sz w:val="20"/>
          <w:szCs w:val="20"/>
        </w:rPr>
        <w:t xml:space="preserve"> г. №</w:t>
      </w:r>
      <w:r w:rsidR="005767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D3A49"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B22D21" w:rsidRPr="007E79C5" w:rsidRDefault="007637FF" w:rsidP="00042C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B22D21"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10</w:t>
      </w:r>
    </w:p>
    <w:p w:rsidR="00B22D21" w:rsidRPr="007E79C5" w:rsidRDefault="00B22D21" w:rsidP="00042C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B22D21" w:rsidRPr="007E79C5" w:rsidRDefault="00B22D21" w:rsidP="00042C1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</w:t>
      </w:r>
      <w:proofErr w:type="spellStart"/>
      <w:r w:rsidRPr="007E79C5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Игрим</w:t>
      </w:r>
      <w:proofErr w:type="spellEnd"/>
    </w:p>
    <w:p w:rsidR="007E79C5" w:rsidRPr="007E79C5" w:rsidRDefault="007E79C5" w:rsidP="007E79C5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7E79C5">
        <w:rPr>
          <w:rFonts w:ascii="Times New Roman" w:hAnsi="Times New Roman" w:cs="Times New Roman"/>
          <w:color w:val="000000"/>
          <w:sz w:val="20"/>
          <w:szCs w:val="20"/>
        </w:rPr>
        <w:t>от 24.12.2012 г. № 245</w:t>
      </w:r>
    </w:p>
    <w:p w:rsidR="00B22D21" w:rsidRDefault="00B22D21" w:rsidP="00440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 и видам </w:t>
      </w:r>
      <w:proofErr w:type="gramStart"/>
      <w:r w:rsidRPr="00EA0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 классификации расходов бюджета  городского поселения</w:t>
      </w:r>
      <w:proofErr w:type="gramEnd"/>
      <w:r w:rsidRPr="00EA0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0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Игрим</w:t>
      </w:r>
      <w:proofErr w:type="spellEnd"/>
      <w:r w:rsidRPr="00EA0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2013 год </w:t>
      </w:r>
    </w:p>
    <w:tbl>
      <w:tblPr>
        <w:tblW w:w="10800" w:type="dxa"/>
        <w:tblInd w:w="-601" w:type="dxa"/>
        <w:tblLayout w:type="fixed"/>
        <w:tblLook w:val="04A0"/>
      </w:tblPr>
      <w:tblGrid>
        <w:gridCol w:w="5104"/>
        <w:gridCol w:w="567"/>
        <w:gridCol w:w="425"/>
        <w:gridCol w:w="851"/>
        <w:gridCol w:w="567"/>
        <w:gridCol w:w="1134"/>
        <w:gridCol w:w="1001"/>
        <w:gridCol w:w="1151"/>
      </w:tblGrid>
      <w:tr w:rsidR="00A36D64" w:rsidRPr="00A36D64" w:rsidTr="00A36D64">
        <w:trPr>
          <w:trHeight w:val="2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план на 2013 г. утвержден решением Совета от 28.06.2013 №270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6C3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 xml:space="preserve">уточнение на </w:t>
            </w:r>
            <w:r w:rsidR="006C3E1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.09.2013 г..2013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план на 2013 г.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43754,3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12 683,4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56 437,7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2150,4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2 150,4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2150,4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2 150,4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2150,4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2 150,4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27193,5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27 253,0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27193,5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27 253,0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 "Развитие муниципальной службы в городском поселении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27193,5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27 253,0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25464,4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25 463,4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138,9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148,9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827,9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827,9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202,3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251,8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561,0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1 648,0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Проведение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1 648,0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Проведение выборов в представительные  органы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1 300,0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1 300,0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Проведение выборов глав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 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348,0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-24,0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76,0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-24,0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76,0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-24,0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76,0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12662,4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12 647,9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25 310,3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Реализация 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Прочие выплаты по обязательствам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0920305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 "Развитие муниципальной службы в городском поселении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0920305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 Учреждения    по     обеспечению хозяйственного обслуживания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11754,4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440,9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12 195,3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 Обеспечение  деятельности подведомственных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11754,4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440,9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12 195,3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8419,3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-64,2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8 355,1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146,3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204,3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3106,7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410,8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3 517,5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86,3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12 000,0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12 408,0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программа "Формирование и  содержание имущества в Березовском районе в 2012-2015 </w:t>
            </w:r>
            <w:proofErr w:type="spellStart"/>
            <w:proofErr w:type="gramStart"/>
            <w:r w:rsidRPr="00A36D64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12 000,0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12 323,0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290,7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12 000,0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12 290,7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муниципальная программа "Природоохранные мероприятия в городском  поселении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 xml:space="preserve"> в2012-2014гг"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85,0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85,0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1 139,0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1 139,0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1 139,0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1108,3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1 108,3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391,5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392,1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Субвенции на осуществление федеральных полномочий по государственной регистрации актов гражданского населения из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0013802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241,5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150,6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150,6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-23,4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126,6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17368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1 579,1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18 947,1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1 444,1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4 157,5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Программа "Содействие занятости населения на 2011-2013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1 444,1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4 157,5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2713,4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1 444,1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4 157,5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 "Развитие </w:t>
            </w:r>
            <w:r w:rsidRPr="00A36D64">
              <w:rPr>
                <w:rFonts w:ascii="Times New Roman" w:hAnsi="Times New Roman" w:cs="Times New Roman"/>
              </w:rPr>
              <w:lastRenderedPageBreak/>
              <w:t xml:space="preserve">транспортной системы на территории городского поселения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5226,2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5 380,2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5226,2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5 380,2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организациям автомобильного транспорта на возмещение расходов, связанных с организацией транспортного  обслуживания населения на территории городского поселения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5226,2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5 380,2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5226,2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5 380,2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 "Развитие транспортной системы на территории городского поселения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6583,1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6 583,1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Дорожное хозяйство (дорожные 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6583,1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6 583,1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Содержание автодорог и инженерных сооружений на них в границах поселений в рамках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3150100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6583,1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6 583,1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3150100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5098,1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5 098,1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3150100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5098,1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5 098,1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Целевая программа "Наш 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1 485,0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-1 485,0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1 485,0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1 485,0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 "Информационное общество на территории городского поселения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2 467,0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2 467,0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3300211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2 467,0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3300211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2486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2 467,0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359,3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359,3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Муниципальная целевая программа "Энергосбережение и повышение </w:t>
            </w:r>
            <w:proofErr w:type="spellStart"/>
            <w:r w:rsidRPr="00A36D64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программа  "Энергосбережение и повышение </w:t>
            </w:r>
            <w:proofErr w:type="spellStart"/>
            <w:r w:rsidRPr="00A36D64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222,9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222,9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222,9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222,9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программа  "Энергосбережение и повышение </w:t>
            </w:r>
            <w:proofErr w:type="spellStart"/>
            <w:r w:rsidRPr="00A36D64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923400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923400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Жилищно-коммунальное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50660,5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3 212,3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53 872,8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3746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-1 823,4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1 922,6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557,9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557,9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557,9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557,9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Капитальный ремонт государственного жилищного </w:t>
            </w:r>
            <w:r w:rsidRPr="00A36D64">
              <w:rPr>
                <w:rFonts w:ascii="Times New Roman" w:hAnsi="Times New Roman" w:cs="Times New Roman"/>
              </w:rPr>
              <w:lastRenderedPageBreak/>
              <w:t xml:space="preserve">фонда субъектов Российской Федерации и муниципального жилищного фонда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1364,7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1 364,7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lastRenderedPageBreak/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1364,7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1 364,7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Ведомственная целевая программа Березовского района  "Наш 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1823,4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-1 823,4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1823,4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-1 823,4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42116,4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4 403,0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46 519,4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Компенсация выпадающих доходов организациям,  предоставляющим населению услуги  теплоснабжения по </w:t>
            </w:r>
            <w:proofErr w:type="spellStart"/>
            <w:proofErr w:type="gramStart"/>
            <w:r w:rsidRPr="00A36D64"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 w:rsidRPr="00A36D64">
              <w:rPr>
                <w:rFonts w:ascii="Times New Roman" w:hAnsi="Times New Roman" w:cs="Times New Roman"/>
              </w:rPr>
              <w:t xml:space="preserve"> тарифам, не обеспечивающим возмещение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3139,1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3 851,1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3139,1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712,0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3 851,1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Компенсация выпадающих доходов организациям,  предоставляющим населению услуги  водоснабжения и водоотведения по </w:t>
            </w:r>
            <w:proofErr w:type="spellStart"/>
            <w:proofErr w:type="gramStart"/>
            <w:r w:rsidRPr="00A36D64"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 w:rsidRPr="00A36D64">
              <w:rPr>
                <w:rFonts w:ascii="Times New Roman" w:hAnsi="Times New Roman" w:cs="Times New Roman"/>
              </w:rPr>
              <w:t xml:space="preserve"> тарифам, не обеспечивающим возмещение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821,5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821,5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Компенсация выпадающих доходов организациям,  предоставляющим населению услуги  бани по  тарифам, не обеспечивающим возмещение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976,2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988,2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3510500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976,2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988,2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Региональные целевые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34280,8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34 280,8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Программа  "Модернизация и реформирование жилищно-коммунального комплекса Ханты-Мансийского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округа-Югры</w:t>
            </w:r>
            <w:proofErr w:type="spellEnd"/>
            <w:r w:rsidRPr="00A36D64">
              <w:rPr>
                <w:rFonts w:ascii="Times New Roman" w:hAnsi="Times New Roman" w:cs="Times New Roman"/>
              </w:rPr>
              <w:t xml:space="preserve"> на 2011-2013 гг. и на период до 2015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34280,8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34 280,8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252,6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1 766,6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30 038,2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30 038,2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32766,8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-30 290,8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2 476,0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Долгосрочная целевая программа Березовского района "Модернизация и реформирование жилищно-коммунального комплекса Березовского </w:t>
            </w:r>
            <w:proofErr w:type="spellStart"/>
            <w:r w:rsidRPr="00A36D64">
              <w:rPr>
                <w:rFonts w:ascii="Times New Roman" w:hAnsi="Times New Roman" w:cs="Times New Roman"/>
              </w:rPr>
              <w:t>районана</w:t>
            </w:r>
            <w:proofErr w:type="spellEnd"/>
            <w:r w:rsidRPr="00A36D64">
              <w:rPr>
                <w:rFonts w:ascii="Times New Roman" w:hAnsi="Times New Roman" w:cs="Times New Roman"/>
              </w:rPr>
              <w:t xml:space="preserve"> 2011-2013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3 500,0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3 500,0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3 500,0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3 500,0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Программа "Подготовка к осенне-зимнему периоду"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2977,8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2 977,8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757,8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757,8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89,7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89,7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2130,3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2 130,3</w:t>
            </w:r>
          </w:p>
        </w:tc>
      </w:tr>
      <w:tr w:rsidR="00A36D64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4798,1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632,7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D64" w:rsidRPr="00A36D64" w:rsidRDefault="00A36D64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5 430,8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lastRenderedPageBreak/>
              <w:t xml:space="preserve">Ведомственная целевая программа  "Развитие транспортной системы на территории городского поселения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8D078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8D078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313,2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8D0781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2 563,2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313,2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2 563,2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313,2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2 563,2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Прочие мероприятия по благоустройству городских округов и поселений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6000500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Целевая программа "Каникулы 2012-2014гг."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179,7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319,2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179,7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304,9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14,3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Целевая программа "Наш 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1 948,4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1948,4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1 948,4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18622,7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568,5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19 191,2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Ведомственная целевая программа "Культура"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18622,7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568,5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19 083,2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18514,7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568,5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19 083,2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18514,7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568,5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19 083,2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Дома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11886,8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275,7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12 162,5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9818,3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-41,2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9 777,1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375,9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480,9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94,8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148,8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1600,3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117,0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1 717,3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A36D64">
              <w:rPr>
                <w:rFonts w:ascii="Times New Roman" w:hAnsi="Times New Roman" w:cs="Times New Roman"/>
              </w:rPr>
              <w:t>-п</w:t>
            </w:r>
            <w:proofErr w:type="gramEnd"/>
            <w:r w:rsidRPr="00A36D64">
              <w:rPr>
                <w:rFonts w:ascii="Times New Roman" w:hAnsi="Times New Roman" w:cs="Times New Roman"/>
              </w:rPr>
              <w:t>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-0,1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38,4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38,4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 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1069,1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1 125,4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743,2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743,2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38,1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290,9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339,1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5558,8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5 795,3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4709,2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-17,8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4 691,4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156,2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380,2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605,6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703,7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программа "Комплексные меры противодействия злоупотреблению наркотиками и их незаконному обороту на 2013-2017 гг. в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г.п</w:t>
            </w:r>
            <w:proofErr w:type="gramStart"/>
            <w:r w:rsidRPr="00A36D64">
              <w:rPr>
                <w:rFonts w:ascii="Times New Roman" w:hAnsi="Times New Roman" w:cs="Times New Roman"/>
              </w:rPr>
              <w:t>.И</w:t>
            </w:r>
            <w:proofErr w:type="gramEnd"/>
            <w:r w:rsidRPr="00A36D64">
              <w:rPr>
                <w:rFonts w:ascii="Times New Roman" w:hAnsi="Times New Roman" w:cs="Times New Roman"/>
              </w:rPr>
              <w:t>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108,0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lastRenderedPageBreak/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39,0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69,0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Доплаты к пенсиям государственных служащих  субъектов Российской   Федерации и     муниципальных служащих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 Пособия и компенсации гражданам и иные  социальные выплаты, кроме публичных нормативных обязательств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31409,5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31 891,7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Ведомственная целевая программа "Развитие физической культуры и спорта в  городском поселении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2013-2015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31409,5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31 781,7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31299,5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31 781,7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31269,5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482,2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31 751,7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25386,5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-4,0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25 382,5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536,6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195,0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731,6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97,5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5172,4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285,2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5 457,6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Уплата прочих налогов и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4829900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82,5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Программа "</w:t>
            </w:r>
            <w:proofErr w:type="spellStart"/>
            <w:r w:rsidRPr="00A36D64">
              <w:rPr>
                <w:rFonts w:ascii="Times New Roman" w:hAnsi="Times New Roman" w:cs="Times New Roman"/>
              </w:rPr>
              <w:t>Рфзвитие</w:t>
            </w:r>
            <w:proofErr w:type="spellEnd"/>
            <w:r w:rsidRPr="00A36D64">
              <w:rPr>
                <w:rFonts w:ascii="Times New Roman" w:hAnsi="Times New Roman" w:cs="Times New Roman"/>
              </w:rPr>
              <w:t xml:space="preserve"> физической культуры в </w:t>
            </w:r>
            <w:proofErr w:type="spellStart"/>
            <w:r w:rsidRPr="00A36D64">
              <w:rPr>
                <w:rFonts w:ascii="Times New Roman" w:hAnsi="Times New Roman" w:cs="Times New Roman"/>
              </w:rPr>
              <w:t>ХМАО-Югре</w:t>
            </w:r>
            <w:proofErr w:type="spellEnd"/>
            <w:r w:rsidRPr="00A36D64">
              <w:rPr>
                <w:rFonts w:ascii="Times New Roman" w:hAnsi="Times New Roman" w:cs="Times New Roman"/>
              </w:rPr>
              <w:t>" на 2011-2013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Целевая программа "Каникулы"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7952800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Ведомственная  целевая программа "Развитие физической культуры и спорта в Березовском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30,0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 xml:space="preserve">Целевая программа "Комплексные меры противодействия злоупотреблению наркотиками и их незаконному обороту на 2013-2017 гг. в </w:t>
            </w:r>
            <w:proofErr w:type="spellStart"/>
            <w:r w:rsidRPr="00A36D64">
              <w:rPr>
                <w:rFonts w:ascii="Times New Roman" w:hAnsi="Times New Roman" w:cs="Times New Roman"/>
              </w:rPr>
              <w:t>г.п</w:t>
            </w:r>
            <w:proofErr w:type="gramStart"/>
            <w:r w:rsidRPr="00A36D64">
              <w:rPr>
                <w:rFonts w:ascii="Times New Roman" w:hAnsi="Times New Roman" w:cs="Times New Roman"/>
              </w:rPr>
              <w:t>.И</w:t>
            </w:r>
            <w:proofErr w:type="gramEnd"/>
            <w:r w:rsidRPr="00A36D64">
              <w:rPr>
                <w:rFonts w:ascii="Times New Roman" w:hAnsi="Times New Roman" w:cs="Times New Roman"/>
              </w:rPr>
              <w:t>грим</w:t>
            </w:r>
            <w:proofErr w:type="spellEnd"/>
            <w:r w:rsidRPr="00A36D64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110,0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40,0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7950920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70,0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5210600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A36D64">
              <w:rPr>
                <w:rFonts w:ascii="Times New Roman" w:hAnsi="Times New Roman" w:cs="Times New Roman"/>
              </w:rPr>
              <w:t>183,0</w:t>
            </w:r>
          </w:p>
        </w:tc>
      </w:tr>
      <w:tr w:rsidR="006E6A98" w:rsidRPr="00A36D64" w:rsidTr="00A36D64">
        <w:trPr>
          <w:trHeight w:val="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36D64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36D6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36D64">
              <w:rPr>
                <w:rFonts w:ascii="Times New Roman" w:hAnsi="Times New Roman" w:cs="Times New Roman"/>
                <w:b/>
                <w:bCs/>
              </w:rPr>
              <w:t>163828,5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36D64">
              <w:rPr>
                <w:rFonts w:ascii="Times New Roman" w:hAnsi="Times New Roman" w:cs="Times New Roman"/>
                <w:b/>
                <w:bCs/>
              </w:rPr>
              <w:t>18 526,1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6A98" w:rsidRPr="00A36D64" w:rsidRDefault="006E6A98" w:rsidP="00A36D6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A36D64">
              <w:rPr>
                <w:rFonts w:ascii="Times New Roman" w:hAnsi="Times New Roman" w:cs="Times New Roman"/>
                <w:b/>
              </w:rPr>
              <w:t>182 354,6</w:t>
            </w:r>
          </w:p>
        </w:tc>
      </w:tr>
    </w:tbl>
    <w:p w:rsidR="00192D73" w:rsidRDefault="00192D73"/>
    <w:sectPr w:rsidR="00192D73" w:rsidSect="0001517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644D9"/>
    <w:rsid w:val="0001517D"/>
    <w:rsid w:val="00030356"/>
    <w:rsid w:val="0004001F"/>
    <w:rsid w:val="00042C11"/>
    <w:rsid w:val="00053103"/>
    <w:rsid w:val="0006230C"/>
    <w:rsid w:val="000E6E71"/>
    <w:rsid w:val="000E7645"/>
    <w:rsid w:val="00181FA8"/>
    <w:rsid w:val="00192D73"/>
    <w:rsid w:val="001D3A49"/>
    <w:rsid w:val="001E1E5C"/>
    <w:rsid w:val="001F1D54"/>
    <w:rsid w:val="002033C8"/>
    <w:rsid w:val="00207741"/>
    <w:rsid w:val="00261D62"/>
    <w:rsid w:val="00267993"/>
    <w:rsid w:val="002727ED"/>
    <w:rsid w:val="00283EA6"/>
    <w:rsid w:val="00287FAA"/>
    <w:rsid w:val="002A1C97"/>
    <w:rsid w:val="002C0A9D"/>
    <w:rsid w:val="002D5D9E"/>
    <w:rsid w:val="002E6A39"/>
    <w:rsid w:val="003300D9"/>
    <w:rsid w:val="00345BDE"/>
    <w:rsid w:val="00367DEE"/>
    <w:rsid w:val="003C1A16"/>
    <w:rsid w:val="00427043"/>
    <w:rsid w:val="00440202"/>
    <w:rsid w:val="004426B5"/>
    <w:rsid w:val="00443FAD"/>
    <w:rsid w:val="0045568A"/>
    <w:rsid w:val="00477467"/>
    <w:rsid w:val="004C3D19"/>
    <w:rsid w:val="004D0454"/>
    <w:rsid w:val="004D5D4A"/>
    <w:rsid w:val="005130BB"/>
    <w:rsid w:val="00555B83"/>
    <w:rsid w:val="005630EE"/>
    <w:rsid w:val="005644D9"/>
    <w:rsid w:val="005654B8"/>
    <w:rsid w:val="00576777"/>
    <w:rsid w:val="005826FB"/>
    <w:rsid w:val="0059414D"/>
    <w:rsid w:val="005A5B68"/>
    <w:rsid w:val="005B19FB"/>
    <w:rsid w:val="005D0813"/>
    <w:rsid w:val="005D3871"/>
    <w:rsid w:val="00650CE2"/>
    <w:rsid w:val="0068420D"/>
    <w:rsid w:val="006C3324"/>
    <w:rsid w:val="006C3E1E"/>
    <w:rsid w:val="006E6A98"/>
    <w:rsid w:val="006F3407"/>
    <w:rsid w:val="0070124C"/>
    <w:rsid w:val="007220BC"/>
    <w:rsid w:val="00730F20"/>
    <w:rsid w:val="007637FF"/>
    <w:rsid w:val="00781DF2"/>
    <w:rsid w:val="007A50B6"/>
    <w:rsid w:val="007E79C5"/>
    <w:rsid w:val="008107BE"/>
    <w:rsid w:val="00826657"/>
    <w:rsid w:val="00861715"/>
    <w:rsid w:val="00887C01"/>
    <w:rsid w:val="00890DB9"/>
    <w:rsid w:val="008B3A66"/>
    <w:rsid w:val="00911AF2"/>
    <w:rsid w:val="00921ADF"/>
    <w:rsid w:val="009508FA"/>
    <w:rsid w:val="009646CA"/>
    <w:rsid w:val="00982CDC"/>
    <w:rsid w:val="00982EF2"/>
    <w:rsid w:val="00983E9C"/>
    <w:rsid w:val="00984F18"/>
    <w:rsid w:val="009B2D10"/>
    <w:rsid w:val="009C5925"/>
    <w:rsid w:val="00A00847"/>
    <w:rsid w:val="00A1096E"/>
    <w:rsid w:val="00A27990"/>
    <w:rsid w:val="00A36D64"/>
    <w:rsid w:val="00A6153E"/>
    <w:rsid w:val="00A77C39"/>
    <w:rsid w:val="00AB7A16"/>
    <w:rsid w:val="00AF7E71"/>
    <w:rsid w:val="00B22D21"/>
    <w:rsid w:val="00B662B0"/>
    <w:rsid w:val="00B72823"/>
    <w:rsid w:val="00BA0BE2"/>
    <w:rsid w:val="00BB4F8D"/>
    <w:rsid w:val="00BE213A"/>
    <w:rsid w:val="00BF4B69"/>
    <w:rsid w:val="00C03712"/>
    <w:rsid w:val="00C26F0D"/>
    <w:rsid w:val="00C562E8"/>
    <w:rsid w:val="00C63DCE"/>
    <w:rsid w:val="00C83FF6"/>
    <w:rsid w:val="00CB2F29"/>
    <w:rsid w:val="00CC19F7"/>
    <w:rsid w:val="00CD284E"/>
    <w:rsid w:val="00CE776E"/>
    <w:rsid w:val="00CF18C3"/>
    <w:rsid w:val="00D023B6"/>
    <w:rsid w:val="00D16940"/>
    <w:rsid w:val="00D642B5"/>
    <w:rsid w:val="00D76CB8"/>
    <w:rsid w:val="00D811DF"/>
    <w:rsid w:val="00D84029"/>
    <w:rsid w:val="00DF67BB"/>
    <w:rsid w:val="00E11371"/>
    <w:rsid w:val="00E27605"/>
    <w:rsid w:val="00E57BA0"/>
    <w:rsid w:val="00EA0114"/>
    <w:rsid w:val="00EC5CFF"/>
    <w:rsid w:val="00EE29F5"/>
    <w:rsid w:val="00EE5CF1"/>
    <w:rsid w:val="00F10E99"/>
    <w:rsid w:val="00F34040"/>
    <w:rsid w:val="00F57C13"/>
    <w:rsid w:val="00F765F9"/>
    <w:rsid w:val="00FA3B4F"/>
    <w:rsid w:val="00FB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0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16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16940"/>
    <w:rPr>
      <w:color w:val="800080"/>
      <w:u w:val="single"/>
    </w:rPr>
  </w:style>
  <w:style w:type="paragraph" w:customStyle="1" w:styleId="xl66">
    <w:name w:val="xl66"/>
    <w:basedOn w:val="a"/>
    <w:rsid w:val="00D169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D169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69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69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6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D169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D169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169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169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1694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D169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169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169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DE225-C5EB-4AA6-AEC7-6D9613A9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2815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18824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2013-09-30T12:09:00Z</cp:lastPrinted>
  <dcterms:created xsi:type="dcterms:W3CDTF">2013-09-23T10:50:00Z</dcterms:created>
  <dcterms:modified xsi:type="dcterms:W3CDTF">2013-09-30T12:11:00Z</dcterms:modified>
</cp:coreProperties>
</file>